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86FC" w14:textId="151734EC" w:rsidR="00857F4B" w:rsidRPr="00A00982" w:rsidRDefault="00F37F83" w:rsidP="00A00982">
      <w:pPr>
        <w:jc w:val="center"/>
        <w:rPr>
          <w:b/>
        </w:rPr>
      </w:pPr>
      <w:r>
        <w:rPr>
          <w:b/>
        </w:rPr>
        <w:t>202</w:t>
      </w:r>
      <w:r w:rsidR="00C507A8">
        <w:rPr>
          <w:b/>
        </w:rPr>
        <w:t>2</w:t>
      </w:r>
      <w:r w:rsidR="00153A94" w:rsidRPr="00A00982">
        <w:rPr>
          <w:b/>
        </w:rPr>
        <w:t xml:space="preserve"> MOREE SHOW:  </w:t>
      </w:r>
      <w:r w:rsidR="00857F4B" w:rsidRPr="00A00982">
        <w:rPr>
          <w:b/>
        </w:rPr>
        <w:t>PAVILION SECTIONS</w:t>
      </w:r>
    </w:p>
    <w:p w14:paraId="0A756491" w14:textId="77777777" w:rsidR="00857F4B" w:rsidRDefault="00857F4B" w:rsidP="00857F4B">
      <w:pPr>
        <w:pStyle w:val="Heading8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Conditions of Entry</w:t>
      </w:r>
    </w:p>
    <w:p w14:paraId="0EDFAFBE" w14:textId="7DA63437" w:rsidR="00C31E0E" w:rsidRDefault="00857F4B" w:rsidP="00CC0DC9">
      <w:pPr>
        <w:widowControl w:val="0"/>
        <w:tabs>
          <w:tab w:val="right" w:pos="8953"/>
        </w:tabs>
        <w:spacing w:line="120" w:lineRule="atLeast"/>
        <w:jc w:val="center"/>
        <w:rPr>
          <w:snapToGrid w:val="0"/>
          <w:sz w:val="20"/>
          <w:szCs w:val="20"/>
          <w:lang w:val="en-GB"/>
        </w:rPr>
      </w:pPr>
      <w:r>
        <w:rPr>
          <w:snapToGrid w:val="0"/>
          <w:sz w:val="20"/>
          <w:szCs w:val="20"/>
          <w:lang w:val="en-GB"/>
        </w:rPr>
        <w:t>ESSENTIAL READING:  THESE CONDITIONS APPLY TO ALL PAVILION SECTIONS</w:t>
      </w:r>
    </w:p>
    <w:p w14:paraId="3665BA8E" w14:textId="77777777" w:rsidR="00857F4B" w:rsidRDefault="00857F4B" w:rsidP="00857F4B">
      <w:pPr>
        <w:widowControl w:val="0"/>
        <w:tabs>
          <w:tab w:val="right" w:pos="8953"/>
        </w:tabs>
        <w:spacing w:line="120" w:lineRule="atLeast"/>
        <w:jc w:val="center"/>
        <w:rPr>
          <w:snapToGrid w:val="0"/>
          <w:sz w:val="16"/>
          <w:szCs w:val="16"/>
          <w:lang w:val="en-GB"/>
        </w:rPr>
      </w:pPr>
    </w:p>
    <w:p w14:paraId="77B2ABB4" w14:textId="77777777" w:rsidR="00857F4B" w:rsidRDefault="00857F4B" w:rsidP="00857F4B">
      <w:pPr>
        <w:pStyle w:val="BodyText3"/>
        <w:jc w:val="center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All sections of the Moree Show are governed by the Rules, Regulations and By-Laws of the Society, a copy of which may be seen at the Secretary's office.</w:t>
      </w:r>
    </w:p>
    <w:p w14:paraId="60994BCA" w14:textId="77777777" w:rsidR="00857F4B" w:rsidRPr="00314C01" w:rsidRDefault="00857F4B" w:rsidP="00857F4B">
      <w:pPr>
        <w:pStyle w:val="BodyText3"/>
        <w:rPr>
          <w:rFonts w:ascii="Times New Roman" w:hAnsi="Times New Roman" w:cs="Times New Roman"/>
          <w:sz w:val="16"/>
          <w:szCs w:val="16"/>
        </w:rPr>
      </w:pPr>
    </w:p>
    <w:p w14:paraId="73FD7FB6" w14:textId="77777777" w:rsidR="00857F4B" w:rsidRDefault="00857F4B" w:rsidP="00D624AF">
      <w:pPr>
        <w:pStyle w:val="NoSpacing"/>
      </w:pPr>
      <w:r>
        <w:t>*</w:t>
      </w:r>
      <w:r>
        <w:tab/>
        <w:t xml:space="preserve">Entry fee 50 cents per exhibit </w:t>
      </w:r>
      <w:r w:rsidR="00F54A77">
        <w:t xml:space="preserve">for juniors and $1 for adults </w:t>
      </w:r>
      <w:r>
        <w:t>unless otherwise stated</w:t>
      </w:r>
      <w:r w:rsidR="00D624AF">
        <w:t>.</w:t>
      </w:r>
      <w:r>
        <w:t xml:space="preserve"> </w:t>
      </w:r>
    </w:p>
    <w:p w14:paraId="5F196892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6CCD81D4" w14:textId="77777777" w:rsidR="004F5A08" w:rsidRDefault="00857F4B" w:rsidP="00857F4B">
      <w:pPr>
        <w:pStyle w:val="NoSpacing"/>
        <w:ind w:left="720" w:hanging="720"/>
      </w:pPr>
      <w:r>
        <w:t>*</w:t>
      </w:r>
      <w:r>
        <w:tab/>
        <w:t>Each exhibit must be labelled with the exhibitor's name, section and class number and a phone number.</w:t>
      </w:r>
    </w:p>
    <w:p w14:paraId="22FA8539" w14:textId="77777777" w:rsidR="00857F4B" w:rsidRPr="00C507A8" w:rsidRDefault="00857F4B" w:rsidP="00857F4B">
      <w:pPr>
        <w:pStyle w:val="NoSpacing"/>
        <w:ind w:left="720" w:hanging="720"/>
        <w:rPr>
          <w:sz w:val="8"/>
          <w:szCs w:val="8"/>
        </w:rPr>
      </w:pPr>
      <w:r w:rsidRPr="00C507A8">
        <w:rPr>
          <w:sz w:val="8"/>
          <w:szCs w:val="8"/>
        </w:rPr>
        <w:t xml:space="preserve">  </w:t>
      </w:r>
    </w:p>
    <w:p w14:paraId="7FD5A210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41B72F28" w14:textId="77777777" w:rsidR="0018522C" w:rsidRPr="00EA1726" w:rsidRDefault="0018522C" w:rsidP="0018522C">
      <w:pPr>
        <w:pStyle w:val="NoSpacing"/>
        <w:numPr>
          <w:ilvl w:val="0"/>
          <w:numId w:val="1"/>
        </w:numPr>
        <w:ind w:hanging="720"/>
        <w:rPr>
          <w:b/>
          <w:sz w:val="22"/>
          <w:szCs w:val="22"/>
        </w:rPr>
      </w:pPr>
      <w:r w:rsidRPr="00EA1726">
        <w:rPr>
          <w:sz w:val="22"/>
          <w:szCs w:val="22"/>
        </w:rPr>
        <w:t xml:space="preserve">    </w:t>
      </w:r>
      <w:r w:rsidR="00857F4B" w:rsidRPr="00EA1726">
        <w:rPr>
          <w:b/>
          <w:sz w:val="22"/>
          <w:szCs w:val="22"/>
        </w:rPr>
        <w:t xml:space="preserve">ONLY EXHIBITS THAT HAVE NOT BEEN PREVIOUSLY SHOWN AT A </w:t>
      </w:r>
      <w:r w:rsidRPr="00EA1726">
        <w:rPr>
          <w:b/>
          <w:sz w:val="22"/>
          <w:szCs w:val="22"/>
        </w:rPr>
        <w:t xml:space="preserve">      </w:t>
      </w:r>
    </w:p>
    <w:p w14:paraId="2B98E860" w14:textId="77777777" w:rsidR="00857F4B" w:rsidRDefault="0018522C" w:rsidP="0018522C">
      <w:pPr>
        <w:pStyle w:val="NoSpacing"/>
        <w:ind w:left="720"/>
        <w:rPr>
          <w:b/>
        </w:rPr>
      </w:pPr>
      <w:r w:rsidRPr="00EA1726">
        <w:rPr>
          <w:b/>
          <w:sz w:val="22"/>
          <w:szCs w:val="22"/>
        </w:rPr>
        <w:t xml:space="preserve">                                 MOREE </w:t>
      </w:r>
      <w:r w:rsidR="00857F4B" w:rsidRPr="00EA1726">
        <w:rPr>
          <w:b/>
          <w:sz w:val="22"/>
          <w:szCs w:val="22"/>
        </w:rPr>
        <w:t>SHOW WILL BE JUDGED</w:t>
      </w:r>
      <w:r w:rsidR="00857F4B" w:rsidRPr="0018522C">
        <w:rPr>
          <w:b/>
        </w:rPr>
        <w:t>.</w:t>
      </w:r>
    </w:p>
    <w:p w14:paraId="2417725C" w14:textId="77777777" w:rsidR="004F5A08" w:rsidRPr="004F5A08" w:rsidRDefault="004F5A08" w:rsidP="0018522C">
      <w:pPr>
        <w:pStyle w:val="NoSpacing"/>
        <w:ind w:left="720"/>
        <w:rPr>
          <w:b/>
          <w:sz w:val="16"/>
          <w:szCs w:val="16"/>
        </w:rPr>
      </w:pPr>
    </w:p>
    <w:p w14:paraId="328AF1D7" w14:textId="77777777" w:rsidR="00D624AF" w:rsidRDefault="00D624AF" w:rsidP="00857F4B">
      <w:pPr>
        <w:pStyle w:val="NoSpacing"/>
      </w:pPr>
      <w:r>
        <w:t>*</w:t>
      </w:r>
      <w:r>
        <w:tab/>
      </w:r>
      <w:r w:rsidR="00857F4B">
        <w:t xml:space="preserve">Any item which has been entered previously at a Moree Show may be exhibited, at </w:t>
      </w:r>
    </w:p>
    <w:p w14:paraId="176C8459" w14:textId="77777777" w:rsidR="00857F4B" w:rsidRDefault="00D624AF" w:rsidP="00D624AF">
      <w:pPr>
        <w:pStyle w:val="NoSpacing"/>
      </w:pPr>
      <w:r>
        <w:t xml:space="preserve">            the </w:t>
      </w:r>
      <w:r w:rsidR="00857F4B">
        <w:t xml:space="preserve">discretion of the </w:t>
      </w:r>
      <w:proofErr w:type="gramStart"/>
      <w:r w:rsidR="00857F4B">
        <w:t>steward, but</w:t>
      </w:r>
      <w:proofErr w:type="gramEnd"/>
      <w:r w:rsidR="00857F4B">
        <w:t xml:space="preserve"> will not be judged.</w:t>
      </w:r>
    </w:p>
    <w:p w14:paraId="391E097F" w14:textId="77777777" w:rsidR="00D624AF" w:rsidRPr="00D624AF" w:rsidRDefault="00D624AF" w:rsidP="00D624AF">
      <w:pPr>
        <w:pStyle w:val="NoSpacing"/>
        <w:rPr>
          <w:sz w:val="8"/>
          <w:szCs w:val="8"/>
        </w:rPr>
      </w:pPr>
    </w:p>
    <w:p w14:paraId="505F2BB2" w14:textId="77777777" w:rsidR="00D624AF" w:rsidRDefault="00D624AF" w:rsidP="00D624AF">
      <w:pPr>
        <w:pStyle w:val="NoSpacing"/>
      </w:pPr>
      <w:r>
        <w:t>*</w:t>
      </w:r>
      <w:r>
        <w:tab/>
        <w:t>Commercial products will not be accepted for judging</w:t>
      </w:r>
      <w:r w:rsidR="009323D5">
        <w:t>, unless specifically stated</w:t>
      </w:r>
      <w:r>
        <w:t>.</w:t>
      </w:r>
    </w:p>
    <w:p w14:paraId="6E1C2E58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4A2AC846" w14:textId="77777777" w:rsidR="00857F4B" w:rsidRDefault="00857F4B" w:rsidP="00857F4B">
      <w:pPr>
        <w:pStyle w:val="NoSpacing"/>
      </w:pPr>
      <w:r>
        <w:t>*</w:t>
      </w:r>
      <w:r>
        <w:tab/>
        <w:t xml:space="preserve">Stewards may transfer any entry to another class or section without the permission of </w:t>
      </w:r>
    </w:p>
    <w:p w14:paraId="66520B41" w14:textId="77777777" w:rsidR="00857F4B" w:rsidRDefault="00857F4B" w:rsidP="00857F4B">
      <w:pPr>
        <w:pStyle w:val="NoSpacing"/>
      </w:pPr>
      <w:r>
        <w:tab/>
        <w:t>the exhibitor.</w:t>
      </w:r>
    </w:p>
    <w:p w14:paraId="7486B70B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6F29198E" w14:textId="77777777" w:rsidR="00857F4B" w:rsidRPr="00730D44" w:rsidRDefault="00857F4B" w:rsidP="00B75807">
      <w:pPr>
        <w:pStyle w:val="NoSpacing"/>
        <w:rPr>
          <w:color w:val="FF0000"/>
          <w:sz w:val="20"/>
          <w:szCs w:val="20"/>
        </w:rPr>
      </w:pPr>
      <w:r>
        <w:t>*</w:t>
      </w:r>
      <w:r>
        <w:tab/>
        <w:t>Exhibitors compete at their own risk. All care but no responsibility will be taken</w:t>
      </w:r>
      <w:r w:rsidR="00B75807">
        <w:t>.</w:t>
      </w:r>
    </w:p>
    <w:p w14:paraId="16C64078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4EA3F404" w14:textId="77777777" w:rsidR="00857F4B" w:rsidRDefault="00857F4B" w:rsidP="00857F4B">
      <w:pPr>
        <w:pStyle w:val="NoSpacing"/>
      </w:pPr>
      <w:r>
        <w:t>*</w:t>
      </w:r>
      <w:r>
        <w:tab/>
        <w:t>Any exhibitor who sends exhibits by post must provide appropriate packaging and</w:t>
      </w:r>
    </w:p>
    <w:p w14:paraId="02D50EAE" w14:textId="77777777" w:rsidR="00857F4B" w:rsidRDefault="00F47298" w:rsidP="00857F4B">
      <w:pPr>
        <w:pStyle w:val="NoSpacing"/>
        <w:ind w:firstLine="720"/>
      </w:pPr>
      <w:r>
        <w:t>e</w:t>
      </w:r>
      <w:r w:rsidR="00857F4B">
        <w:t xml:space="preserve">nclose return postage, together with a list stating the number of articles and a </w:t>
      </w:r>
    </w:p>
    <w:p w14:paraId="42A0D8CA" w14:textId="77777777" w:rsidR="00857F4B" w:rsidRDefault="00857F4B" w:rsidP="004F5A08">
      <w:pPr>
        <w:pStyle w:val="NoSpacing"/>
        <w:ind w:firstLine="720"/>
      </w:pPr>
      <w:r>
        <w:t>description of each</w:t>
      </w:r>
      <w:r w:rsidR="004F5A08">
        <w:t>.</w:t>
      </w:r>
      <w:r>
        <w:t xml:space="preserve">  </w:t>
      </w:r>
    </w:p>
    <w:p w14:paraId="2FA9A457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1A1257C1" w14:textId="77777777" w:rsidR="00857F4B" w:rsidRDefault="00857F4B" w:rsidP="00857F4B">
      <w:pPr>
        <w:pStyle w:val="NoSpacing"/>
      </w:pPr>
      <w:r>
        <w:t>*</w:t>
      </w:r>
      <w:r>
        <w:tab/>
        <w:t>All prizes are awarded at the judge's discretion. The judge may decide not to award a</w:t>
      </w:r>
    </w:p>
    <w:p w14:paraId="4CBD38CA" w14:textId="77777777" w:rsidR="00857F4B" w:rsidRDefault="00857F4B" w:rsidP="00857F4B">
      <w:pPr>
        <w:pStyle w:val="NoSpacing"/>
        <w:ind w:firstLine="720"/>
      </w:pPr>
      <w:r>
        <w:t xml:space="preserve">prize if the entry/entries are not to the judge’s standard.  The judge’s decision is final. </w:t>
      </w:r>
    </w:p>
    <w:p w14:paraId="123887A2" w14:textId="77777777" w:rsidR="00857F4B" w:rsidRPr="0018522C" w:rsidRDefault="00857F4B" w:rsidP="00857F4B">
      <w:pPr>
        <w:pStyle w:val="NoSpacing"/>
        <w:rPr>
          <w:sz w:val="8"/>
          <w:szCs w:val="8"/>
        </w:rPr>
      </w:pPr>
    </w:p>
    <w:p w14:paraId="1DB81B0F" w14:textId="77777777" w:rsidR="00857F4B" w:rsidRDefault="00857F4B" w:rsidP="00857F4B">
      <w:pPr>
        <w:pStyle w:val="NoSpacing"/>
      </w:pPr>
      <w:r>
        <w:t>*</w:t>
      </w:r>
      <w:r>
        <w:tab/>
        <w:t xml:space="preserve">Exhibitors wishing to sell their exhibits must notify the steward in the relevant </w:t>
      </w:r>
    </w:p>
    <w:p w14:paraId="3AF2D3AF" w14:textId="77777777" w:rsidR="00857F4B" w:rsidRDefault="00857F4B" w:rsidP="00857F4B">
      <w:pPr>
        <w:pStyle w:val="NoSpacing"/>
      </w:pPr>
      <w:r>
        <w:tab/>
      </w:r>
      <w:r w:rsidR="0018522C">
        <w:t>section.</w:t>
      </w:r>
      <w:r>
        <w:t xml:space="preserve"> The Moree Show Society will retain a commission of 20%.</w:t>
      </w:r>
    </w:p>
    <w:p w14:paraId="10AFB41F" w14:textId="77777777" w:rsidR="00857F4B" w:rsidRDefault="00857F4B" w:rsidP="00857F4B">
      <w:pPr>
        <w:pStyle w:val="BodyText3"/>
        <w:rPr>
          <w:rFonts w:ascii="Times New Roman" w:hAnsi="Times New Roman" w:cs="Times New Roman"/>
          <w:sz w:val="24"/>
        </w:rPr>
      </w:pPr>
    </w:p>
    <w:p w14:paraId="3F9DD10B" w14:textId="469CE7F3" w:rsidR="009323D5" w:rsidRDefault="00857F4B" w:rsidP="00314C01">
      <w:pPr>
        <w:widowControl w:val="0"/>
        <w:tabs>
          <w:tab w:val="right" w:pos="8737"/>
        </w:tabs>
        <w:ind w:left="-284"/>
        <w:jc w:val="center"/>
      </w:pPr>
      <w:r w:rsidRPr="00857F4B">
        <w:rPr>
          <w:b/>
          <w:snapToGrid w:val="0"/>
          <w:lang w:val="en-GB" w:eastAsia="en-AU"/>
        </w:rPr>
        <w:t>ENTRIES:</w:t>
      </w:r>
      <w:r>
        <w:rPr>
          <w:b/>
          <w:snapToGrid w:val="0"/>
          <w:sz w:val="20"/>
          <w:szCs w:val="20"/>
          <w:lang w:val="en-GB" w:eastAsia="en-AU"/>
        </w:rPr>
        <w:t xml:space="preserve">   </w:t>
      </w:r>
      <w:r>
        <w:t>The Pavilion will b</w:t>
      </w:r>
      <w:r w:rsidR="00D624AF">
        <w:t xml:space="preserve">e open from </w:t>
      </w:r>
      <w:r w:rsidR="00656143">
        <w:rPr>
          <w:b/>
        </w:rPr>
        <w:t xml:space="preserve">8.30 </w:t>
      </w:r>
      <w:r w:rsidR="00D624AF" w:rsidRPr="00314C01">
        <w:rPr>
          <w:b/>
        </w:rPr>
        <w:t xml:space="preserve">am, </w:t>
      </w:r>
      <w:r w:rsidR="00F37F83" w:rsidRPr="00314C01">
        <w:rPr>
          <w:b/>
        </w:rPr>
        <w:t>Thursday</w:t>
      </w:r>
      <w:r w:rsidR="00314C01">
        <w:rPr>
          <w:b/>
        </w:rPr>
        <w:t>, 2</w:t>
      </w:r>
      <w:r w:rsidR="00C507A8">
        <w:rPr>
          <w:b/>
        </w:rPr>
        <w:t>1st</w:t>
      </w:r>
      <w:r w:rsidR="00314C01">
        <w:rPr>
          <w:b/>
        </w:rPr>
        <w:t xml:space="preserve"> </w:t>
      </w:r>
      <w:proofErr w:type="gramStart"/>
      <w:r w:rsidR="00F37F83" w:rsidRPr="00314C01">
        <w:rPr>
          <w:b/>
        </w:rPr>
        <w:t>April,</w:t>
      </w:r>
      <w:proofErr w:type="gramEnd"/>
      <w:r w:rsidR="00F37F83" w:rsidRPr="00314C01">
        <w:rPr>
          <w:b/>
        </w:rPr>
        <w:t xml:space="preserve"> 202</w:t>
      </w:r>
      <w:r w:rsidR="00C507A8">
        <w:rPr>
          <w:b/>
        </w:rPr>
        <w:t>2</w:t>
      </w:r>
      <w:r>
        <w:t xml:space="preserve">. All Pavilion section entries must be </w:t>
      </w:r>
      <w:r w:rsidR="00783184">
        <w:t>taken to</w:t>
      </w:r>
      <w:r>
        <w:t xml:space="preserve"> stewards by 11.00</w:t>
      </w:r>
      <w:r w:rsidR="00D624AF">
        <w:t xml:space="preserve"> </w:t>
      </w:r>
      <w:r>
        <w:t>am</w:t>
      </w:r>
      <w:r w:rsidR="00EA1726">
        <w:t xml:space="preserve"> on that day</w:t>
      </w:r>
      <w:r>
        <w:t xml:space="preserve"> </w:t>
      </w:r>
      <w:r w:rsidRPr="009323D5">
        <w:t>unless otherwise stated</w:t>
      </w:r>
      <w:r w:rsidR="006C0584" w:rsidRPr="009323D5">
        <w:t>.</w:t>
      </w:r>
    </w:p>
    <w:p w14:paraId="24696D49" w14:textId="77777777" w:rsidR="009323D5" w:rsidRDefault="003744B7" w:rsidP="006C0584">
      <w:pPr>
        <w:widowControl w:val="0"/>
        <w:tabs>
          <w:tab w:val="right" w:pos="8737"/>
        </w:tabs>
        <w:ind w:left="-284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2D7D2" wp14:editId="4AA2429F">
                <wp:simplePos x="0" y="0"/>
                <wp:positionH relativeFrom="column">
                  <wp:posOffset>-161925</wp:posOffset>
                </wp:positionH>
                <wp:positionV relativeFrom="paragraph">
                  <wp:posOffset>90170</wp:posOffset>
                </wp:positionV>
                <wp:extent cx="61436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6696" id="Rectangle 1" o:spid="_x0000_s1026" style="position:absolute;margin-left:-12.75pt;margin-top:7.1pt;width:483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" filled="f" strokecolor="black [3213]"/>
            </w:pict>
          </mc:Fallback>
        </mc:AlternateContent>
      </w:r>
    </w:p>
    <w:p w14:paraId="7B925EA2" w14:textId="77777777" w:rsidR="00857F4B" w:rsidRDefault="003A20A6" w:rsidP="003A20A6">
      <w:pPr>
        <w:widowControl w:val="0"/>
        <w:tabs>
          <w:tab w:val="right" w:pos="8737"/>
        </w:tabs>
        <w:ind w:left="-284" w:right="-472"/>
        <w:jc w:val="center"/>
        <w:rPr>
          <w:b/>
        </w:rPr>
      </w:pPr>
      <w:r>
        <w:rPr>
          <w:b/>
        </w:rPr>
        <w:t xml:space="preserve">  </w:t>
      </w:r>
      <w:r w:rsidR="00857F4B" w:rsidRPr="00091A2F">
        <w:rPr>
          <w:b/>
        </w:rPr>
        <w:t>Please see</w:t>
      </w:r>
      <w:r w:rsidR="009323D5">
        <w:rPr>
          <w:b/>
        </w:rPr>
        <w:t xml:space="preserve"> </w:t>
      </w:r>
      <w:r w:rsidR="00857F4B" w:rsidRPr="00091A2F">
        <w:rPr>
          <w:b/>
        </w:rPr>
        <w:t xml:space="preserve">separate </w:t>
      </w:r>
      <w:r w:rsidR="00425D91">
        <w:rPr>
          <w:b/>
        </w:rPr>
        <w:t xml:space="preserve">notes </w:t>
      </w:r>
      <w:r w:rsidR="003744B7">
        <w:rPr>
          <w:b/>
        </w:rPr>
        <w:t>in</w:t>
      </w:r>
      <w:r w:rsidR="00D624AF" w:rsidRPr="00425D91">
        <w:rPr>
          <w:b/>
        </w:rPr>
        <w:t xml:space="preserve"> Sections 11C</w:t>
      </w:r>
      <w:r w:rsidR="00783184" w:rsidRPr="00425D91">
        <w:rPr>
          <w:b/>
        </w:rPr>
        <w:t xml:space="preserve">, </w:t>
      </w:r>
      <w:r w:rsidR="00857F4B" w:rsidRPr="00425D91">
        <w:rPr>
          <w:b/>
        </w:rPr>
        <w:t>1</w:t>
      </w:r>
      <w:r>
        <w:rPr>
          <w:b/>
        </w:rPr>
        <w:t>6, 1</w:t>
      </w:r>
      <w:r w:rsidR="00857F4B" w:rsidRPr="00425D91">
        <w:rPr>
          <w:b/>
        </w:rPr>
        <w:t>7, 18</w:t>
      </w:r>
      <w:r w:rsidR="009323D5">
        <w:rPr>
          <w:b/>
        </w:rPr>
        <w:t>, 19</w:t>
      </w:r>
      <w:r w:rsidR="00425D91" w:rsidRPr="00425D91">
        <w:rPr>
          <w:b/>
        </w:rPr>
        <w:t xml:space="preserve"> </w:t>
      </w:r>
      <w:r w:rsidR="00857F4B" w:rsidRPr="00425D91">
        <w:rPr>
          <w:b/>
        </w:rPr>
        <w:t xml:space="preserve">for </w:t>
      </w:r>
      <w:r>
        <w:rPr>
          <w:b/>
        </w:rPr>
        <w:t>different</w:t>
      </w:r>
      <w:r w:rsidR="00857F4B" w:rsidRPr="00091A2F">
        <w:rPr>
          <w:b/>
        </w:rPr>
        <w:t xml:space="preserve"> entry dates and times.</w:t>
      </w:r>
    </w:p>
    <w:p w14:paraId="217060E6" w14:textId="77777777" w:rsidR="00C507A8" w:rsidRPr="009323D5" w:rsidRDefault="00C507A8" w:rsidP="003A20A6">
      <w:pPr>
        <w:widowControl w:val="0"/>
        <w:tabs>
          <w:tab w:val="right" w:pos="8737"/>
        </w:tabs>
        <w:ind w:left="-284" w:right="-472"/>
        <w:jc w:val="center"/>
        <w:rPr>
          <w:b/>
        </w:rPr>
      </w:pPr>
    </w:p>
    <w:p w14:paraId="39457A3E" w14:textId="77777777" w:rsidR="00314C01" w:rsidRDefault="00314C01" w:rsidP="00783184">
      <w:pPr>
        <w:widowControl w:val="0"/>
        <w:tabs>
          <w:tab w:val="right" w:pos="8737"/>
        </w:tabs>
      </w:pPr>
    </w:p>
    <w:p w14:paraId="02B82F7F" w14:textId="33D5B365" w:rsidR="00783184" w:rsidRDefault="00857F4B" w:rsidP="00EA1726">
      <w:pPr>
        <w:widowControl w:val="0"/>
        <w:tabs>
          <w:tab w:val="right" w:pos="8737"/>
        </w:tabs>
        <w:ind w:left="-284"/>
        <w:jc w:val="both"/>
      </w:pPr>
      <w:r w:rsidRPr="00C507A8">
        <w:rPr>
          <w:b/>
        </w:rPr>
        <w:t xml:space="preserve">COLLECTION: </w:t>
      </w:r>
      <w:r w:rsidR="00314C01" w:rsidRPr="00C507A8">
        <w:rPr>
          <w:b/>
        </w:rPr>
        <w:t xml:space="preserve">   </w:t>
      </w:r>
      <w:r w:rsidR="00C507A8">
        <w:t>A</w:t>
      </w:r>
      <w:r w:rsidR="004C5384" w:rsidRPr="00C507A8">
        <w:t>ll p</w:t>
      </w:r>
      <w:r w:rsidRPr="00C507A8">
        <w:t>avilion exhibits</w:t>
      </w:r>
      <w:r w:rsidR="00CC0DC9" w:rsidRPr="00C507A8">
        <w:t xml:space="preserve"> and prizemoney</w:t>
      </w:r>
      <w:r w:rsidRPr="00C507A8">
        <w:t xml:space="preserve"> will be available for collection from </w:t>
      </w:r>
      <w:r w:rsidR="00C507A8">
        <w:t>8.30 a</w:t>
      </w:r>
      <w:r w:rsidR="00783184" w:rsidRPr="00C507A8">
        <w:t>m</w:t>
      </w:r>
      <w:r w:rsidR="00D624AF" w:rsidRPr="00C507A8">
        <w:t xml:space="preserve"> </w:t>
      </w:r>
      <w:r w:rsidR="00C507A8">
        <w:t>–</w:t>
      </w:r>
      <w:r w:rsidR="004C5384" w:rsidRPr="00C507A8">
        <w:t xml:space="preserve"> </w:t>
      </w:r>
      <w:r w:rsidR="00C507A8">
        <w:t>10</w:t>
      </w:r>
      <w:r w:rsidR="00783184" w:rsidRPr="00C507A8">
        <w:t>.00</w:t>
      </w:r>
      <w:r w:rsidR="00C507A8">
        <w:t xml:space="preserve"> a</w:t>
      </w:r>
      <w:r w:rsidR="00783184" w:rsidRPr="00C507A8">
        <w:t xml:space="preserve">m on </w:t>
      </w:r>
      <w:r w:rsidR="00C507A8">
        <w:t>Sund</w:t>
      </w:r>
      <w:r w:rsidR="004C5384" w:rsidRPr="00C507A8">
        <w:t>ay, 24</w:t>
      </w:r>
      <w:r w:rsidR="004C5384" w:rsidRPr="00C507A8">
        <w:rPr>
          <w:vertAlign w:val="superscript"/>
        </w:rPr>
        <w:t>th</w:t>
      </w:r>
      <w:r w:rsidR="004C5384" w:rsidRPr="00C507A8">
        <w:t xml:space="preserve"> April from </w:t>
      </w:r>
      <w:r w:rsidRPr="00C507A8">
        <w:t>the stewards in the Pavilion</w:t>
      </w:r>
      <w:r w:rsidR="00C507A8">
        <w:t xml:space="preserve"> where they were entered</w:t>
      </w:r>
      <w:r w:rsidRPr="00C507A8">
        <w:t xml:space="preserve"> unless otherwise specified.</w:t>
      </w:r>
    </w:p>
    <w:p w14:paraId="3A3CB561" w14:textId="77777777" w:rsidR="00C507A8" w:rsidRPr="00EA1726" w:rsidRDefault="00C507A8" w:rsidP="004C5384">
      <w:pPr>
        <w:widowControl w:val="0"/>
        <w:tabs>
          <w:tab w:val="right" w:pos="8737"/>
        </w:tabs>
        <w:rPr>
          <w:sz w:val="8"/>
          <w:szCs w:val="8"/>
        </w:rPr>
      </w:pPr>
    </w:p>
    <w:p w14:paraId="6F4218E4" w14:textId="50CFFC59" w:rsidR="00C507A8" w:rsidRDefault="00934885" w:rsidP="00EA1726">
      <w:pPr>
        <w:widowControl w:val="0"/>
        <w:tabs>
          <w:tab w:val="right" w:pos="8737"/>
        </w:tabs>
        <w:jc w:val="center"/>
      </w:pPr>
      <w:r>
        <w:rPr>
          <w:b/>
        </w:rPr>
        <w:t xml:space="preserve">*  </w:t>
      </w:r>
      <w:r w:rsidR="00C507A8" w:rsidRPr="00C507A8">
        <w:rPr>
          <w:b/>
        </w:rPr>
        <w:t xml:space="preserve">SECTION  17 </w:t>
      </w:r>
      <w:r>
        <w:rPr>
          <w:b/>
        </w:rPr>
        <w:t xml:space="preserve">     </w:t>
      </w:r>
      <w:r w:rsidR="00C507A8" w:rsidRPr="00C507A8">
        <w:rPr>
          <w:b/>
        </w:rPr>
        <w:t>PHOTOGRAPHY - COLLECTION</w:t>
      </w:r>
      <w:r>
        <w:t xml:space="preserve"> </w:t>
      </w:r>
      <w:r w:rsidRPr="00934885">
        <w:rPr>
          <w:b/>
        </w:rPr>
        <w:t>WILL NOT BE POSSIBLE BEFORE 10.30 AM,</w:t>
      </w:r>
      <w:r>
        <w:t xml:space="preserve"> </w:t>
      </w:r>
      <w:r w:rsidR="00C507A8" w:rsidRPr="00934885">
        <w:rPr>
          <w:b/>
        </w:rPr>
        <w:t>Sunday 24</w:t>
      </w:r>
      <w:r w:rsidR="00C507A8" w:rsidRPr="00934885">
        <w:rPr>
          <w:b/>
          <w:vertAlign w:val="superscript"/>
        </w:rPr>
        <w:t>th</w:t>
      </w:r>
      <w:r>
        <w:rPr>
          <w:b/>
        </w:rPr>
        <w:t xml:space="preserve"> April</w:t>
      </w:r>
    </w:p>
    <w:p w14:paraId="285008DA" w14:textId="77777777" w:rsidR="00C507A8" w:rsidRPr="00EA1726" w:rsidRDefault="00C507A8" w:rsidP="004C5384">
      <w:pPr>
        <w:widowControl w:val="0"/>
        <w:tabs>
          <w:tab w:val="right" w:pos="8737"/>
        </w:tabs>
        <w:rPr>
          <w:sz w:val="8"/>
          <w:szCs w:val="8"/>
        </w:rPr>
      </w:pPr>
    </w:p>
    <w:p w14:paraId="6F02DA73" w14:textId="5610C35D" w:rsidR="00783184" w:rsidRDefault="00934885" w:rsidP="00783184">
      <w:pPr>
        <w:widowControl w:val="0"/>
        <w:tabs>
          <w:tab w:val="right" w:pos="8737"/>
        </w:tabs>
        <w:jc w:val="center"/>
        <w:rPr>
          <w:b/>
        </w:rPr>
      </w:pPr>
      <w:r>
        <w:rPr>
          <w:b/>
        </w:rPr>
        <w:t xml:space="preserve">*  </w:t>
      </w:r>
      <w:r w:rsidR="00314C01" w:rsidRPr="00C507A8">
        <w:rPr>
          <w:b/>
        </w:rPr>
        <w:t>SECTIONS 20 &amp; 21 – PLEASE COLLECT ENTRIES &amp; CARDS AND TAKE TO THE SECRETARY</w:t>
      </w:r>
      <w:r w:rsidR="00C507A8">
        <w:rPr>
          <w:b/>
        </w:rPr>
        <w:t>’S OFFICE TO COLLECT PRIZEMONEY</w:t>
      </w:r>
    </w:p>
    <w:p w14:paraId="74D68823" w14:textId="77777777" w:rsidR="00C507A8" w:rsidRPr="00EA1726" w:rsidRDefault="00C507A8" w:rsidP="00783184">
      <w:pPr>
        <w:widowControl w:val="0"/>
        <w:tabs>
          <w:tab w:val="right" w:pos="8737"/>
        </w:tabs>
        <w:jc w:val="center"/>
        <w:rPr>
          <w:sz w:val="8"/>
          <w:szCs w:val="8"/>
        </w:rPr>
      </w:pPr>
    </w:p>
    <w:p w14:paraId="20B6B711" w14:textId="1C99C25F" w:rsidR="00CC0DC9" w:rsidRPr="00C507A8" w:rsidRDefault="00857F4B" w:rsidP="00CC0DC9">
      <w:pPr>
        <w:widowControl w:val="0"/>
        <w:tabs>
          <w:tab w:val="right" w:pos="8737"/>
        </w:tabs>
        <w:jc w:val="center"/>
      </w:pPr>
      <w:r w:rsidRPr="00C507A8">
        <w:t>After Sunday</w:t>
      </w:r>
      <w:r w:rsidR="00CC0DC9" w:rsidRPr="00C507A8">
        <w:t>,</w:t>
      </w:r>
      <w:r w:rsidRPr="00C507A8">
        <w:t xml:space="preserve"> exhibitors will have to contact the </w:t>
      </w:r>
      <w:r w:rsidR="00CC0DC9" w:rsidRPr="00C507A8">
        <w:t xml:space="preserve">Section </w:t>
      </w:r>
      <w:r w:rsidR="006C0584" w:rsidRPr="00C507A8">
        <w:t>Steward</w:t>
      </w:r>
      <w:r w:rsidRPr="00C507A8">
        <w:t xml:space="preserve"> </w:t>
      </w:r>
      <w:r w:rsidR="00CC0DC9" w:rsidRPr="00C507A8">
        <w:t>on the</w:t>
      </w:r>
      <w:r w:rsidR="006C0584" w:rsidRPr="00C507A8">
        <w:t xml:space="preserve"> phone numbers </w:t>
      </w:r>
      <w:r w:rsidR="00CC0DC9" w:rsidRPr="00C507A8">
        <w:t xml:space="preserve">provided </w:t>
      </w:r>
      <w:r w:rsidR="006C0584" w:rsidRPr="00C507A8">
        <w:t>in this booklet</w:t>
      </w:r>
      <w:r w:rsidRPr="00C507A8">
        <w:t xml:space="preserve"> – please check individual sections</w:t>
      </w:r>
      <w:r w:rsidR="00783184" w:rsidRPr="00C507A8">
        <w:t xml:space="preserve"> for collection</w:t>
      </w:r>
      <w:r w:rsidR="00777F90" w:rsidRPr="00C507A8">
        <w:t>/disposal</w:t>
      </w:r>
      <w:r w:rsidR="00783184" w:rsidRPr="00C507A8">
        <w:t xml:space="preserve"> details</w:t>
      </w:r>
      <w:r w:rsidRPr="00C507A8">
        <w:t>.</w:t>
      </w:r>
    </w:p>
    <w:p w14:paraId="592B20F2" w14:textId="77777777" w:rsidR="00314C01" w:rsidRPr="00CC0DC9" w:rsidRDefault="00314C01" w:rsidP="00857F4B">
      <w:pPr>
        <w:widowControl w:val="0"/>
        <w:tabs>
          <w:tab w:val="right" w:pos="8737"/>
        </w:tabs>
        <w:jc w:val="both"/>
        <w:rPr>
          <w:color w:val="FF0000"/>
          <w:sz w:val="8"/>
          <w:szCs w:val="8"/>
        </w:rPr>
      </w:pPr>
    </w:p>
    <w:p w14:paraId="669BC4DF" w14:textId="77777777" w:rsidR="00857F4B" w:rsidRPr="00CC0DC9" w:rsidRDefault="00857F4B" w:rsidP="00857F4B">
      <w:pPr>
        <w:pStyle w:val="NoSpacing"/>
        <w:jc w:val="center"/>
        <w:rPr>
          <w:color w:val="FF0000"/>
        </w:rPr>
      </w:pPr>
      <w:r w:rsidRPr="00CC0DC9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662CFB" wp14:editId="25ACDBC5">
                <wp:simplePos x="0" y="0"/>
                <wp:positionH relativeFrom="column">
                  <wp:posOffset>-209550</wp:posOffset>
                </wp:positionH>
                <wp:positionV relativeFrom="paragraph">
                  <wp:posOffset>151130</wp:posOffset>
                </wp:positionV>
                <wp:extent cx="6343650" cy="752475"/>
                <wp:effectExtent l="19050" t="19050" r="19050" b="2857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6155F" id="Rectangle 72" o:spid="_x0000_s1026" style="position:absolute;margin-left:-16.5pt;margin-top:11.9pt;width:499.5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" strokeweight="2.25pt"/>
            </w:pict>
          </mc:Fallback>
        </mc:AlternateContent>
      </w:r>
    </w:p>
    <w:p w14:paraId="00DC7A81" w14:textId="7F3A7D15" w:rsidR="00857F4B" w:rsidRPr="00CC0DC9" w:rsidRDefault="00857F4B" w:rsidP="00314C01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CC0DC9">
        <w:rPr>
          <w:b/>
          <w:bCs/>
          <w:sz w:val="28"/>
          <w:szCs w:val="28"/>
          <w:u w:val="single"/>
        </w:rPr>
        <w:t>IMPORTANT</w:t>
      </w:r>
      <w:r w:rsidR="00EA1726">
        <w:rPr>
          <w:b/>
          <w:bCs/>
          <w:sz w:val="28"/>
          <w:szCs w:val="28"/>
          <w:u w:val="single"/>
        </w:rPr>
        <w:t xml:space="preserve">   REMINDER</w:t>
      </w:r>
    </w:p>
    <w:p w14:paraId="1D9861DE" w14:textId="787A6B7C" w:rsidR="00CC0DC9" w:rsidRPr="00EA1726" w:rsidRDefault="00857F4B" w:rsidP="00CC0DC9">
      <w:pPr>
        <w:pStyle w:val="NoSpacing"/>
        <w:jc w:val="center"/>
        <w:rPr>
          <w:b/>
          <w:bCs/>
        </w:rPr>
      </w:pPr>
      <w:r w:rsidRPr="00EA1726">
        <w:rPr>
          <w:b/>
          <w:bCs/>
        </w:rPr>
        <w:t xml:space="preserve">EACH SECTION </w:t>
      </w:r>
      <w:r w:rsidR="00777F90" w:rsidRPr="00EA1726">
        <w:rPr>
          <w:b/>
          <w:bCs/>
        </w:rPr>
        <w:t>HAS</w:t>
      </w:r>
      <w:r w:rsidRPr="00EA1726">
        <w:rPr>
          <w:b/>
          <w:bCs/>
        </w:rPr>
        <w:t xml:space="preserve"> SPECIFIC CONDITIONS OF ENTRY</w:t>
      </w:r>
      <w:r w:rsidR="00CC0DC9" w:rsidRPr="00EA1726">
        <w:rPr>
          <w:b/>
          <w:bCs/>
        </w:rPr>
        <w:t xml:space="preserve"> - PLEASE CHECK THESE ADDITIONAL CONDITIONS VERY CAREFULLY</w:t>
      </w:r>
    </w:p>
    <w:sectPr w:rsidR="00CC0DC9" w:rsidRPr="00EA17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C852" w14:textId="77777777" w:rsidR="004B26FF" w:rsidRDefault="004B26FF" w:rsidP="0018522C">
      <w:r>
        <w:separator/>
      </w:r>
    </w:p>
  </w:endnote>
  <w:endnote w:type="continuationSeparator" w:id="0">
    <w:p w14:paraId="12256FED" w14:textId="77777777" w:rsidR="004B26FF" w:rsidRDefault="004B26FF" w:rsidP="0018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AB4D" w14:textId="77777777" w:rsidR="0018522C" w:rsidRDefault="0018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7386" w14:textId="77777777" w:rsidR="004B26FF" w:rsidRDefault="004B26FF" w:rsidP="0018522C">
      <w:r>
        <w:separator/>
      </w:r>
    </w:p>
  </w:footnote>
  <w:footnote w:type="continuationSeparator" w:id="0">
    <w:p w14:paraId="1FF5DB2C" w14:textId="77777777" w:rsidR="004B26FF" w:rsidRDefault="004B26FF" w:rsidP="00185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6D8E"/>
    <w:multiLevelType w:val="hybridMultilevel"/>
    <w:tmpl w:val="BE1230FC"/>
    <w:lvl w:ilvl="0" w:tplc="087247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F4B"/>
    <w:rsid w:val="00024A7D"/>
    <w:rsid w:val="00091A2F"/>
    <w:rsid w:val="00092B84"/>
    <w:rsid w:val="000B32FE"/>
    <w:rsid w:val="000D5B8A"/>
    <w:rsid w:val="00153A94"/>
    <w:rsid w:val="0018522C"/>
    <w:rsid w:val="0027427F"/>
    <w:rsid w:val="002F42A0"/>
    <w:rsid w:val="00314C01"/>
    <w:rsid w:val="00344370"/>
    <w:rsid w:val="0036203A"/>
    <w:rsid w:val="003744B7"/>
    <w:rsid w:val="003A20A6"/>
    <w:rsid w:val="00415ED2"/>
    <w:rsid w:val="00425D91"/>
    <w:rsid w:val="00475AD5"/>
    <w:rsid w:val="00485F91"/>
    <w:rsid w:val="004B26FF"/>
    <w:rsid w:val="004B3814"/>
    <w:rsid w:val="004C5384"/>
    <w:rsid w:val="004F3DAE"/>
    <w:rsid w:val="004F5A08"/>
    <w:rsid w:val="00571CA7"/>
    <w:rsid w:val="005A7E28"/>
    <w:rsid w:val="005E68B4"/>
    <w:rsid w:val="005F4DE7"/>
    <w:rsid w:val="00642488"/>
    <w:rsid w:val="00656143"/>
    <w:rsid w:val="006C0584"/>
    <w:rsid w:val="00730D44"/>
    <w:rsid w:val="00777F90"/>
    <w:rsid w:val="00782AFF"/>
    <w:rsid w:val="00783184"/>
    <w:rsid w:val="00816148"/>
    <w:rsid w:val="00842187"/>
    <w:rsid w:val="00856608"/>
    <w:rsid w:val="00857F4B"/>
    <w:rsid w:val="008E24A1"/>
    <w:rsid w:val="009074C2"/>
    <w:rsid w:val="009323D5"/>
    <w:rsid w:val="00934885"/>
    <w:rsid w:val="009459D4"/>
    <w:rsid w:val="00964289"/>
    <w:rsid w:val="009949AE"/>
    <w:rsid w:val="00A00982"/>
    <w:rsid w:val="00A25CD4"/>
    <w:rsid w:val="00A33F72"/>
    <w:rsid w:val="00AF206C"/>
    <w:rsid w:val="00B27303"/>
    <w:rsid w:val="00B65AF3"/>
    <w:rsid w:val="00B714A6"/>
    <w:rsid w:val="00B75807"/>
    <w:rsid w:val="00BA1C60"/>
    <w:rsid w:val="00C0500D"/>
    <w:rsid w:val="00C31E0E"/>
    <w:rsid w:val="00C507A8"/>
    <w:rsid w:val="00CC0DC9"/>
    <w:rsid w:val="00D624AF"/>
    <w:rsid w:val="00E71596"/>
    <w:rsid w:val="00EA1726"/>
    <w:rsid w:val="00EE6124"/>
    <w:rsid w:val="00EF44ED"/>
    <w:rsid w:val="00F36CDE"/>
    <w:rsid w:val="00F37F83"/>
    <w:rsid w:val="00F47298"/>
    <w:rsid w:val="00F50003"/>
    <w:rsid w:val="00F54A77"/>
    <w:rsid w:val="00F56619"/>
    <w:rsid w:val="00FC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47F88E"/>
  <w15:chartTrackingRefBased/>
  <w15:docId w15:val="{2AD7E208-BA7E-44EA-95BB-A0CAA2A5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F4B"/>
    <w:pPr>
      <w:keepNext/>
      <w:widowControl w:val="0"/>
      <w:tabs>
        <w:tab w:val="right" w:pos="8953"/>
      </w:tabs>
      <w:autoSpaceDE w:val="0"/>
      <w:autoSpaceDN w:val="0"/>
      <w:snapToGrid w:val="0"/>
      <w:spacing w:line="120" w:lineRule="atLeast"/>
      <w:jc w:val="center"/>
      <w:outlineLvl w:val="7"/>
    </w:pPr>
    <w:rPr>
      <w:rFonts w:ascii="Arial" w:hAnsi="Arial" w:cs="Arial"/>
      <w:b/>
      <w:bCs/>
      <w:szCs w:val="20"/>
      <w:lang w:val="en-GB" w:eastAsia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F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57F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F4B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857F4B"/>
    <w:rPr>
      <w:rFonts w:ascii="Arial" w:eastAsia="Times New Roman" w:hAnsi="Arial" w:cs="Arial"/>
      <w:b/>
      <w:bCs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F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857F4B"/>
    <w:pPr>
      <w:widowControl w:val="0"/>
      <w:tabs>
        <w:tab w:val="left" w:pos="504"/>
        <w:tab w:val="right" w:pos="8493"/>
      </w:tabs>
      <w:autoSpaceDE w:val="0"/>
      <w:autoSpaceDN w:val="0"/>
      <w:snapToGrid w:val="0"/>
      <w:ind w:left="504" w:hanging="504"/>
      <w:jc w:val="center"/>
    </w:pPr>
    <w:rPr>
      <w:rFonts w:ascii="Arial" w:hAnsi="Arial" w:cs="Arial"/>
      <w:b/>
      <w:bCs/>
      <w:szCs w:val="20"/>
      <w:lang w:val="en-GB" w:eastAsia="en-AU"/>
    </w:rPr>
  </w:style>
  <w:style w:type="character" w:customStyle="1" w:styleId="TitleChar">
    <w:name w:val="Title Char"/>
    <w:basedOn w:val="DefaultParagraphFont"/>
    <w:link w:val="Title"/>
    <w:rsid w:val="00857F4B"/>
    <w:rPr>
      <w:rFonts w:ascii="Arial" w:eastAsia="Times New Roman" w:hAnsi="Arial" w:cs="Arial"/>
      <w:b/>
      <w:bCs/>
      <w:sz w:val="24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57F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F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857F4B"/>
    <w:pPr>
      <w:widowControl w:val="0"/>
      <w:autoSpaceDE w:val="0"/>
      <w:autoSpaceDN w:val="0"/>
      <w:snapToGrid w:val="0"/>
      <w:jc w:val="both"/>
    </w:pPr>
    <w:rPr>
      <w:rFonts w:ascii="Arial" w:hAnsi="Arial" w:cs="Arial"/>
      <w:sz w:val="20"/>
      <w:szCs w:val="20"/>
      <w:lang w:val="en-GB" w:eastAsia="en-AU"/>
    </w:rPr>
  </w:style>
  <w:style w:type="character" w:customStyle="1" w:styleId="BodyText3Char">
    <w:name w:val="Body Text 3 Char"/>
    <w:basedOn w:val="DefaultParagraphFont"/>
    <w:link w:val="BodyText3"/>
    <w:semiHidden/>
    <w:rsid w:val="00857F4B"/>
    <w:rPr>
      <w:rFonts w:ascii="Arial" w:eastAsia="Times New Roman" w:hAnsi="Arial" w:cs="Arial"/>
      <w:sz w:val="20"/>
      <w:szCs w:val="20"/>
      <w:lang w:eastAsia="en-AU"/>
    </w:rPr>
  </w:style>
  <w:style w:type="paragraph" w:styleId="NoSpacing">
    <w:name w:val="No Spacing"/>
    <w:uiPriority w:val="1"/>
    <w:qFormat/>
    <w:rsid w:val="00857F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52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2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2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dcterms:created xsi:type="dcterms:W3CDTF">2022-02-06T05:14:00Z</dcterms:created>
  <dcterms:modified xsi:type="dcterms:W3CDTF">2022-02-06T05:14:00Z</dcterms:modified>
</cp:coreProperties>
</file>